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Qualidade Ambiental da Universidade </w:t>
      </w:r>
      <w:proofErr w:type="spellStart"/>
      <w:r>
        <w:rPr>
          <w:rFonts w:ascii="Arial" w:hAnsi="Arial" w:cs="Arial"/>
        </w:rPr>
        <w:t>Feevale</w:t>
      </w:r>
      <w:proofErr w:type="spellEnd"/>
      <w:r>
        <w:rPr>
          <w:rFonts w:ascii="Arial" w:hAnsi="Arial" w:cs="Arial"/>
        </w:rPr>
        <w:t xml:space="preserve">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BD2635">
        <w:rPr>
          <w:rFonts w:ascii="Arial" w:hAnsi="Arial" w:cs="Arial"/>
        </w:rPr>
        <w:t>Hamburgo,_</w:t>
      </w:r>
      <w:proofErr w:type="gramEnd"/>
      <w:r w:rsidR="00BD2635">
        <w:rPr>
          <w:rFonts w:ascii="Arial" w:hAnsi="Arial" w:cs="Arial"/>
        </w:rPr>
        <w:t xml:space="preserve">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AA673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422996" w:rsidP="00910D9E">
    <w:pPr>
      <w:pStyle w:val="Rodap"/>
      <w:jc w:val="center"/>
    </w:pPr>
    <w:r>
      <w:rPr>
        <w:noProof/>
        <w:lang w:eastAsia="pt-BR"/>
      </w:rPr>
      <w:drawing>
        <wp:inline distT="0" distB="0" distL="0" distR="0" wp14:anchorId="71D7C721" wp14:editId="7DFF26DC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422996"/>
    <w:rsid w:val="0065742C"/>
    <w:rsid w:val="006B6404"/>
    <w:rsid w:val="008E32D0"/>
    <w:rsid w:val="00910D9E"/>
    <w:rsid w:val="00AA673F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4934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A6C-045A-4FD0-A9DB-50BFC14A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7</cp:revision>
  <cp:lastPrinted>2015-02-09T17:36:00Z</cp:lastPrinted>
  <dcterms:created xsi:type="dcterms:W3CDTF">2016-06-30T16:35:00Z</dcterms:created>
  <dcterms:modified xsi:type="dcterms:W3CDTF">2019-02-26T18:28:00Z</dcterms:modified>
</cp:coreProperties>
</file>